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E1" w:rsidRDefault="00E15FE1" w:rsidP="00E15F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46BC" w:rsidRPr="00E15FE1" w:rsidRDefault="00AD46BC" w:rsidP="00E15F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FE1">
        <w:rPr>
          <w:rFonts w:ascii="Times New Roman" w:hAnsi="Times New Roman" w:cs="Times New Roman"/>
          <w:b/>
          <w:sz w:val="24"/>
          <w:szCs w:val="24"/>
          <w:u w:val="single"/>
        </w:rPr>
        <w:t>BERITA ACARA PERTIMBANGAN/PERSETUJUAN SENAT</w:t>
      </w:r>
    </w:p>
    <w:p w:rsidR="00AD46BC" w:rsidRPr="00084ACA" w:rsidRDefault="00AD46BC" w:rsidP="00E15F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4AC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4ACA">
        <w:rPr>
          <w:rFonts w:ascii="Times New Roman" w:hAnsi="Times New Roman" w:cs="Times New Roman"/>
          <w:sz w:val="24"/>
          <w:szCs w:val="24"/>
        </w:rPr>
        <w:t xml:space="preserve"> 5930/SENAT/UNPAB/2019</w:t>
      </w:r>
    </w:p>
    <w:p w:rsidR="00AD46BC" w:rsidRPr="00084ACA" w:rsidRDefault="00AD46BC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6BC" w:rsidRPr="00084ACA" w:rsidRDefault="00AD46BC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Sembilan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Senat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Budi yang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Senat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7E" w:rsidRPr="00084AC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84E7E"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7E" w:rsidRPr="00084ACA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484E7E"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7E" w:rsidRPr="00084AC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484E7E" w:rsidRPr="00084A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84E7E" w:rsidRPr="00084ACA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484E7E"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7E" w:rsidRPr="00084AC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84E7E" w:rsidRPr="00084ACA">
        <w:rPr>
          <w:rFonts w:ascii="Times New Roman" w:hAnsi="Times New Roman" w:cs="Times New Roman"/>
          <w:sz w:val="24"/>
          <w:szCs w:val="24"/>
        </w:rPr>
        <w:t>:</w:t>
      </w:r>
    </w:p>
    <w:p w:rsidR="00484E7E" w:rsidRPr="00084ACA" w:rsidRDefault="00484E7E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AC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r w:rsidRPr="00084ACA">
        <w:rPr>
          <w:rFonts w:ascii="Times New Roman" w:hAnsi="Times New Roman" w:cs="Times New Roman"/>
          <w:sz w:val="24"/>
          <w:szCs w:val="24"/>
        </w:rPr>
        <w:tab/>
      </w:r>
      <w:r w:rsidRPr="00084ACA">
        <w:rPr>
          <w:rFonts w:ascii="Times New Roman" w:hAnsi="Times New Roman" w:cs="Times New Roman"/>
          <w:sz w:val="24"/>
          <w:szCs w:val="24"/>
        </w:rPr>
        <w:tab/>
      </w:r>
      <w:r w:rsidRPr="00084ACA">
        <w:rPr>
          <w:rFonts w:ascii="Times New Roman" w:hAnsi="Times New Roman" w:cs="Times New Roman"/>
          <w:sz w:val="24"/>
          <w:szCs w:val="24"/>
        </w:rPr>
        <w:tab/>
      </w:r>
      <w:r w:rsidRPr="00084ACA">
        <w:rPr>
          <w:rFonts w:ascii="Times New Roman" w:hAnsi="Times New Roman" w:cs="Times New Roman"/>
          <w:sz w:val="24"/>
          <w:szCs w:val="24"/>
        </w:rPr>
        <w:tab/>
        <w:t xml:space="preserve">: Dr. Henry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Aspan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84ACA">
        <w:rPr>
          <w:rFonts w:ascii="Times New Roman" w:hAnsi="Times New Roman" w:cs="Times New Roman"/>
          <w:sz w:val="24"/>
          <w:szCs w:val="24"/>
        </w:rPr>
        <w:t>SE.,</w:t>
      </w:r>
      <w:proofErr w:type="gramEnd"/>
      <w:r w:rsidRPr="00084ACA">
        <w:rPr>
          <w:rFonts w:ascii="Times New Roman" w:hAnsi="Times New Roman" w:cs="Times New Roman"/>
          <w:sz w:val="24"/>
          <w:szCs w:val="24"/>
        </w:rPr>
        <w:t xml:space="preserve"> SH., MA.,MH.</w:t>
      </w:r>
    </w:p>
    <w:p w:rsidR="00484E7E" w:rsidRPr="00084ACA" w:rsidRDefault="00484E7E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ACA">
        <w:rPr>
          <w:rFonts w:ascii="Times New Roman" w:hAnsi="Times New Roman" w:cs="Times New Roman"/>
          <w:sz w:val="24"/>
          <w:szCs w:val="24"/>
        </w:rPr>
        <w:t xml:space="preserve">NIP/NIDN </w:t>
      </w:r>
      <w:r w:rsidRPr="00084ACA">
        <w:rPr>
          <w:rFonts w:ascii="Times New Roman" w:hAnsi="Times New Roman" w:cs="Times New Roman"/>
          <w:sz w:val="24"/>
          <w:szCs w:val="24"/>
        </w:rPr>
        <w:tab/>
      </w:r>
      <w:r w:rsidRPr="00084ACA">
        <w:rPr>
          <w:rFonts w:ascii="Times New Roman" w:hAnsi="Times New Roman" w:cs="Times New Roman"/>
          <w:sz w:val="24"/>
          <w:szCs w:val="24"/>
        </w:rPr>
        <w:tab/>
      </w:r>
      <w:r w:rsidRPr="00084ACA">
        <w:rPr>
          <w:rFonts w:ascii="Times New Roman" w:hAnsi="Times New Roman" w:cs="Times New Roman"/>
          <w:sz w:val="24"/>
          <w:szCs w:val="24"/>
        </w:rPr>
        <w:tab/>
        <w:t>: 0105058102</w:t>
      </w:r>
    </w:p>
    <w:p w:rsidR="00484E7E" w:rsidRPr="00084ACA" w:rsidRDefault="00484E7E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/ TMT </w:t>
      </w:r>
      <w:r w:rsidRPr="00084AC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Penata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/ III c</w:t>
      </w:r>
    </w:p>
    <w:p w:rsidR="00484E7E" w:rsidRPr="00084ACA" w:rsidRDefault="00E15FE1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TMT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4E7E" w:rsidRPr="00084A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84E7E" w:rsidRPr="00084ACA">
        <w:rPr>
          <w:rFonts w:ascii="Times New Roman" w:hAnsi="Times New Roman" w:cs="Times New Roman"/>
          <w:sz w:val="24"/>
          <w:szCs w:val="24"/>
        </w:rPr>
        <w:t>Lektor</w:t>
      </w:r>
      <w:proofErr w:type="spellEnd"/>
      <w:r w:rsidR="00484E7E" w:rsidRPr="00084ACA">
        <w:rPr>
          <w:rFonts w:ascii="Times New Roman" w:hAnsi="Times New Roman" w:cs="Times New Roman"/>
          <w:sz w:val="24"/>
          <w:szCs w:val="24"/>
        </w:rPr>
        <w:t xml:space="preserve"> / 01 </w:t>
      </w:r>
      <w:proofErr w:type="spellStart"/>
      <w:r w:rsidR="00484E7E" w:rsidRPr="00084ACA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484E7E" w:rsidRPr="00084ACA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484E7E" w:rsidRPr="00084ACA" w:rsidRDefault="00484E7E" w:rsidP="00E15FE1">
      <w:pPr>
        <w:spacing w:line="36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084ACA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="00E15FE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E15FE1">
        <w:rPr>
          <w:rFonts w:ascii="Times New Roman" w:hAnsi="Times New Roman" w:cs="Times New Roman"/>
          <w:sz w:val="24"/>
          <w:szCs w:val="24"/>
        </w:rPr>
        <w:t xml:space="preserve"> </w:t>
      </w:r>
      <w:r w:rsidR="00E15FE1">
        <w:rPr>
          <w:rFonts w:ascii="Times New Roman" w:hAnsi="Times New Roman" w:cs="Times New Roman"/>
          <w:sz w:val="24"/>
          <w:szCs w:val="24"/>
        </w:rPr>
        <w:tab/>
      </w:r>
      <w:r w:rsidRPr="00084A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Budi Medan</w:t>
      </w:r>
    </w:p>
    <w:p w:rsidR="00084ACA" w:rsidRPr="00084ACA" w:rsidRDefault="00084ACA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4A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Lektor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Lektor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Budi Medan.</w:t>
      </w:r>
      <w:proofErr w:type="gramEnd"/>
    </w:p>
    <w:p w:rsidR="00084ACA" w:rsidRPr="00084ACA" w:rsidRDefault="00084ACA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AC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karma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Tridarma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>.</w:t>
      </w:r>
    </w:p>
    <w:p w:rsidR="00084ACA" w:rsidRPr="00084ACA" w:rsidRDefault="00084ACA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4ACA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4ACA" w:rsidRPr="00084ACA" w:rsidRDefault="00084ACA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CA" w:rsidRPr="00084ACA" w:rsidRDefault="00084ACA" w:rsidP="00E15FE1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084ACA">
        <w:rPr>
          <w:rFonts w:ascii="Times New Roman" w:hAnsi="Times New Roman" w:cs="Times New Roman"/>
          <w:sz w:val="24"/>
          <w:szCs w:val="24"/>
        </w:rPr>
        <w:t xml:space="preserve">Medan, 04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084ACA" w:rsidRPr="00084ACA" w:rsidRDefault="00084ACA" w:rsidP="00E15FE1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AC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CA">
        <w:rPr>
          <w:rFonts w:ascii="Times New Roman" w:hAnsi="Times New Roman" w:cs="Times New Roman"/>
          <w:sz w:val="24"/>
          <w:szCs w:val="24"/>
        </w:rPr>
        <w:t>Senat</w:t>
      </w:r>
      <w:proofErr w:type="spellEnd"/>
      <w:r w:rsidRPr="00084ACA">
        <w:rPr>
          <w:rFonts w:ascii="Times New Roman" w:hAnsi="Times New Roman" w:cs="Times New Roman"/>
          <w:sz w:val="24"/>
          <w:szCs w:val="24"/>
        </w:rPr>
        <w:t>,</w:t>
      </w:r>
    </w:p>
    <w:p w:rsidR="00084ACA" w:rsidRPr="00084ACA" w:rsidRDefault="00084ACA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CA" w:rsidRPr="00084ACA" w:rsidRDefault="00084ACA" w:rsidP="00084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CA" w:rsidRDefault="00084ACA" w:rsidP="00E15FE1">
      <w:pPr>
        <w:spacing w:line="36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FE1">
        <w:rPr>
          <w:rFonts w:ascii="Times New Roman" w:hAnsi="Times New Roman" w:cs="Times New Roman"/>
          <w:b/>
          <w:sz w:val="24"/>
          <w:szCs w:val="24"/>
        </w:rPr>
        <w:t xml:space="preserve">Dr. H. M. Isa </w:t>
      </w:r>
      <w:proofErr w:type="spellStart"/>
      <w:r w:rsidRPr="00E15FE1">
        <w:rPr>
          <w:rFonts w:ascii="Times New Roman" w:hAnsi="Times New Roman" w:cs="Times New Roman"/>
          <w:b/>
          <w:sz w:val="24"/>
          <w:szCs w:val="24"/>
        </w:rPr>
        <w:t>Indrawan</w:t>
      </w:r>
      <w:proofErr w:type="spellEnd"/>
      <w:r w:rsidRPr="00E15FE1">
        <w:rPr>
          <w:rFonts w:ascii="Times New Roman" w:hAnsi="Times New Roman" w:cs="Times New Roman"/>
          <w:b/>
          <w:sz w:val="24"/>
          <w:szCs w:val="24"/>
        </w:rPr>
        <w:t>, SE.</w:t>
      </w:r>
      <w:proofErr w:type="gramStart"/>
      <w:r w:rsidRPr="00E15FE1">
        <w:rPr>
          <w:rFonts w:ascii="Times New Roman" w:hAnsi="Times New Roman" w:cs="Times New Roman"/>
          <w:b/>
          <w:sz w:val="24"/>
          <w:szCs w:val="24"/>
        </w:rPr>
        <w:t>,MM</w:t>
      </w:r>
      <w:proofErr w:type="gramEnd"/>
      <w:r w:rsidRPr="00E15FE1">
        <w:rPr>
          <w:rFonts w:ascii="Times New Roman" w:hAnsi="Times New Roman" w:cs="Times New Roman"/>
          <w:b/>
          <w:sz w:val="24"/>
          <w:szCs w:val="24"/>
        </w:rPr>
        <w:t>.</w:t>
      </w:r>
    </w:p>
    <w:p w:rsidR="00E15FE1" w:rsidRDefault="00E15FE1" w:rsidP="00E15FE1">
      <w:pPr>
        <w:spacing w:line="36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FE1" w:rsidRDefault="00E15FE1" w:rsidP="00E15FE1">
      <w:pPr>
        <w:spacing w:line="36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FE1" w:rsidRDefault="00E15FE1" w:rsidP="00E15FE1">
      <w:pPr>
        <w:spacing w:line="36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E15FE1" w:rsidRDefault="00E15FE1" w:rsidP="00E15FE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5FE1" w:rsidRDefault="00F82A2D" w:rsidP="00E15FE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A2D">
        <w:rPr>
          <w:rFonts w:ascii="Times New Roman" w:hAnsi="Times New Roman" w:cs="Times New Roman"/>
          <w:b/>
          <w:sz w:val="24"/>
          <w:szCs w:val="24"/>
          <w:u w:val="single"/>
        </w:rPr>
        <w:t>DAFTAR HADIR</w:t>
      </w:r>
    </w:p>
    <w:p w:rsidR="00F82A2D" w:rsidRDefault="00F82A2D" w:rsidP="00E1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A2D" w:rsidRDefault="00F82A2D" w:rsidP="00E1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82A2D" w:rsidRDefault="00F82A2D" w:rsidP="00E1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A2D" w:rsidRDefault="00F82A2D" w:rsidP="00E1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82A2D" w:rsidRDefault="00F82A2D" w:rsidP="00E1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2880"/>
        <w:gridCol w:w="1980"/>
      </w:tblGrid>
      <w:tr w:rsidR="00F82A2D" w:rsidRPr="00BB79BD" w:rsidTr="00F82A2D">
        <w:tc>
          <w:tcPr>
            <w:tcW w:w="558" w:type="dxa"/>
          </w:tcPr>
          <w:p w:rsidR="00F82A2D" w:rsidRPr="00BB79BD" w:rsidRDefault="00F82A2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B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80" w:type="dxa"/>
          </w:tcPr>
          <w:p w:rsidR="00F82A2D" w:rsidRPr="00BB79BD" w:rsidRDefault="00F82A2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9BD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80" w:type="dxa"/>
          </w:tcPr>
          <w:p w:rsidR="00F82A2D" w:rsidRPr="00BB79BD" w:rsidRDefault="00F82A2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9BD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980" w:type="dxa"/>
          </w:tcPr>
          <w:p w:rsidR="00F82A2D" w:rsidRPr="00BB79BD" w:rsidRDefault="00F82A2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9BD">
              <w:rPr>
                <w:rFonts w:ascii="Times New Roman" w:hAnsi="Times New Roman" w:cs="Times New Roman"/>
                <w:b/>
                <w:sz w:val="24"/>
                <w:szCs w:val="24"/>
              </w:rPr>
              <w:t>Tanda</w:t>
            </w:r>
            <w:proofErr w:type="spellEnd"/>
            <w:r w:rsidRPr="00BB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79BD">
              <w:rPr>
                <w:rFonts w:ascii="Times New Roman" w:hAnsi="Times New Roman" w:cs="Times New Roman"/>
                <w:b/>
                <w:sz w:val="24"/>
                <w:szCs w:val="24"/>
              </w:rPr>
              <w:t>Tangan</w:t>
            </w:r>
            <w:proofErr w:type="spellEnd"/>
          </w:p>
        </w:tc>
      </w:tr>
      <w:tr w:rsidR="00F82A2D" w:rsidTr="00F82A2D">
        <w:tc>
          <w:tcPr>
            <w:tcW w:w="558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H. M. 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Indrawan,SE.,MM</w:t>
            </w:r>
            <w:proofErr w:type="spellEnd"/>
          </w:p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82A2D" w:rsidRDefault="00F82A2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19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2D" w:rsidTr="00F82A2D">
        <w:tc>
          <w:tcPr>
            <w:tcW w:w="558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Ir. Bhakti Alamsyah,MT.,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82A2D" w:rsidRDefault="00BB79B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19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2D" w:rsidTr="00F82A2D">
        <w:tc>
          <w:tcPr>
            <w:tcW w:w="558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SE.,MM</w:t>
            </w:r>
          </w:p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82A2D" w:rsidRDefault="00BB79B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19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2D" w:rsidTr="00F82A2D">
        <w:tc>
          <w:tcPr>
            <w:tcW w:w="558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F82A2D" w:rsidRDefault="00BB79B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Irma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Fatmawati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SH.,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M.Hum</w:t>
            </w:r>
            <w:proofErr w:type="spellEnd"/>
          </w:p>
          <w:p w:rsidR="00BB79BD" w:rsidRDefault="00BB79B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82A2D" w:rsidRDefault="00BB79B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19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2D" w:rsidTr="00F82A2D">
        <w:tc>
          <w:tcPr>
            <w:tcW w:w="558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BB79BD" w:rsidRDefault="00BB79B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Surya Nita, SH.,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M.Hum</w:t>
            </w:r>
            <w:proofErr w:type="spellEnd"/>
          </w:p>
          <w:p w:rsidR="00F82A2D" w:rsidRDefault="00BB79B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F82A2D" w:rsidRDefault="00BB79B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19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2D" w:rsidTr="00F82A2D">
        <w:tc>
          <w:tcPr>
            <w:tcW w:w="558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F82A2D" w:rsidRDefault="00BB79B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Indira, ST.,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</w:p>
          <w:p w:rsidR="00BB79BD" w:rsidRDefault="00BB79B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82A2D" w:rsidRDefault="00BB79B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19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2D" w:rsidTr="00F82A2D">
        <w:tc>
          <w:tcPr>
            <w:tcW w:w="558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F82A2D" w:rsidRDefault="00BB79B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Manshuruddin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S.Pd.I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MA</w:t>
            </w:r>
          </w:p>
          <w:p w:rsidR="00BB79BD" w:rsidRDefault="00BB79B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82A2D" w:rsidRDefault="00BB79BD" w:rsidP="00BB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1980" w:type="dxa"/>
          </w:tcPr>
          <w:p w:rsidR="00F82A2D" w:rsidRDefault="00F82A2D" w:rsidP="00E15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A2D" w:rsidRDefault="00F82A2D" w:rsidP="00E1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9BD" w:rsidRDefault="00BB79BD" w:rsidP="00E1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Medan, 04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B79BD" w:rsidRDefault="00BB79BD" w:rsidP="00BB7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9BD" w:rsidRDefault="00BB79BD" w:rsidP="00BB7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9BD" w:rsidRDefault="00BB79BD" w:rsidP="00BB7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9BD" w:rsidRDefault="00BB79BD" w:rsidP="00BB7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BB79BD">
        <w:rPr>
          <w:rFonts w:ascii="Times New Roman" w:hAnsi="Times New Roman" w:cs="Times New Roman"/>
          <w:b/>
          <w:sz w:val="24"/>
          <w:szCs w:val="24"/>
        </w:rPr>
        <w:t xml:space="preserve">Ir. Bhakti </w:t>
      </w:r>
      <w:proofErr w:type="spellStart"/>
      <w:r w:rsidRPr="00BB79BD">
        <w:rPr>
          <w:rFonts w:ascii="Times New Roman" w:hAnsi="Times New Roman" w:cs="Times New Roman"/>
          <w:b/>
          <w:sz w:val="24"/>
          <w:szCs w:val="24"/>
        </w:rPr>
        <w:t>Alamsyah</w:t>
      </w:r>
      <w:proofErr w:type="spellEnd"/>
      <w:r w:rsidRPr="00BB79BD">
        <w:rPr>
          <w:rFonts w:ascii="Times New Roman" w:hAnsi="Times New Roman" w:cs="Times New Roman"/>
          <w:b/>
          <w:sz w:val="24"/>
          <w:szCs w:val="24"/>
        </w:rPr>
        <w:t xml:space="preserve">, MT., </w:t>
      </w:r>
      <w:proofErr w:type="spellStart"/>
      <w:r w:rsidRPr="00BB79BD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BB7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A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</w:t>
      </w:r>
    </w:p>
    <w:p w:rsidR="00BB79BD" w:rsidRDefault="00BB79BD" w:rsidP="00A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VALIDASI KARYA ILMIAH</w:t>
      </w:r>
    </w:p>
    <w:p w:rsidR="00BB79BD" w:rsidRDefault="00BB79BD" w:rsidP="00BB7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79BD" w:rsidRPr="00AF3E20" w:rsidRDefault="00BB79BD" w:rsidP="00BB7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79BD" w:rsidRPr="00AF3E20" w:rsidRDefault="00AF3E20" w:rsidP="00AF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2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Budi Medan,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Lektor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b/>
          <w:sz w:val="24"/>
          <w:szCs w:val="24"/>
        </w:rPr>
        <w:t>Lektor</w:t>
      </w:r>
      <w:proofErr w:type="spellEnd"/>
      <w:r w:rsidRPr="00AF3E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3E20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AF3E20">
        <w:rPr>
          <w:rFonts w:ascii="Times New Roman" w:hAnsi="Times New Roman" w:cs="Times New Roman"/>
          <w:sz w:val="24"/>
          <w:szCs w:val="24"/>
        </w:rPr>
        <w:t>:</w:t>
      </w:r>
    </w:p>
    <w:p w:rsidR="00AF3E20" w:rsidRP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0" w:rsidRP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0" w:rsidRPr="00AF3E20" w:rsidRDefault="00AF3E20" w:rsidP="00AF3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E20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Henry </w:t>
      </w:r>
      <w:proofErr w:type="spellStart"/>
      <w:r w:rsidRPr="00AF3E20">
        <w:rPr>
          <w:rFonts w:ascii="Times New Roman" w:hAnsi="Times New Roman" w:cs="Times New Roman"/>
          <w:b/>
          <w:sz w:val="24"/>
          <w:szCs w:val="24"/>
          <w:u w:val="single"/>
        </w:rPr>
        <w:t>Aspan</w:t>
      </w:r>
      <w:proofErr w:type="spellEnd"/>
      <w:r w:rsidRPr="00AF3E20">
        <w:rPr>
          <w:rFonts w:ascii="Times New Roman" w:hAnsi="Times New Roman" w:cs="Times New Roman"/>
          <w:b/>
          <w:sz w:val="24"/>
          <w:szCs w:val="24"/>
          <w:u w:val="single"/>
        </w:rPr>
        <w:t>, SE.</w:t>
      </w:r>
      <w:proofErr w:type="gramStart"/>
      <w:r w:rsidRPr="00AF3E20">
        <w:rPr>
          <w:rFonts w:ascii="Times New Roman" w:hAnsi="Times New Roman" w:cs="Times New Roman"/>
          <w:b/>
          <w:sz w:val="24"/>
          <w:szCs w:val="24"/>
          <w:u w:val="single"/>
        </w:rPr>
        <w:t>,SH</w:t>
      </w:r>
      <w:proofErr w:type="gramEnd"/>
      <w:r w:rsidRPr="00AF3E20">
        <w:rPr>
          <w:rFonts w:ascii="Times New Roman" w:hAnsi="Times New Roman" w:cs="Times New Roman"/>
          <w:b/>
          <w:sz w:val="24"/>
          <w:szCs w:val="24"/>
          <w:u w:val="single"/>
        </w:rPr>
        <w:t>.,MA.,MH.</w:t>
      </w:r>
    </w:p>
    <w:p w:rsidR="00AF3E20" w:rsidRPr="00AF3E20" w:rsidRDefault="00AF3E20" w:rsidP="00AF3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E20">
        <w:rPr>
          <w:rFonts w:ascii="Times New Roman" w:hAnsi="Times New Roman" w:cs="Times New Roman"/>
          <w:b/>
          <w:sz w:val="24"/>
          <w:szCs w:val="24"/>
        </w:rPr>
        <w:t>NIDN :</w:t>
      </w:r>
      <w:proofErr w:type="gramEnd"/>
      <w:r w:rsidRPr="00AF3E20">
        <w:rPr>
          <w:rFonts w:ascii="Times New Roman" w:hAnsi="Times New Roman" w:cs="Times New Roman"/>
          <w:b/>
          <w:sz w:val="24"/>
          <w:szCs w:val="24"/>
        </w:rPr>
        <w:t xml:space="preserve"> 0105058102</w:t>
      </w:r>
    </w:p>
    <w:p w:rsidR="00AF3E20" w:rsidRP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E20" w:rsidRP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E20" w:rsidRDefault="00AF3E20" w:rsidP="00AF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3E2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F3E20">
        <w:rPr>
          <w:rFonts w:ascii="Times New Roman" w:hAnsi="Times New Roman" w:cs="Times New Roman"/>
          <w:sz w:val="24"/>
          <w:szCs w:val="24"/>
        </w:rPr>
        <w:t>norma</w:t>
      </w:r>
      <w:proofErr w:type="spellEnd"/>
      <w:proofErr w:type="gram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Permendiknas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2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F3E2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0" w:rsidRDefault="00AF3E20" w:rsidP="00AF3E20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Medan, 04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AF3E20" w:rsidRDefault="00AF3E20" w:rsidP="00AF3E20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0" w:rsidRDefault="00AF3E20" w:rsidP="00AF3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20" w:rsidRPr="00AF3E20" w:rsidRDefault="00AF3E20" w:rsidP="00AF3E20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E20">
        <w:rPr>
          <w:rFonts w:ascii="Times New Roman" w:hAnsi="Times New Roman" w:cs="Times New Roman"/>
          <w:b/>
          <w:sz w:val="24"/>
          <w:szCs w:val="24"/>
        </w:rPr>
        <w:t xml:space="preserve">Dr. H.M. Isa </w:t>
      </w:r>
      <w:proofErr w:type="spellStart"/>
      <w:r w:rsidRPr="00AF3E20">
        <w:rPr>
          <w:rFonts w:ascii="Times New Roman" w:hAnsi="Times New Roman" w:cs="Times New Roman"/>
          <w:b/>
          <w:sz w:val="24"/>
          <w:szCs w:val="24"/>
        </w:rPr>
        <w:t>Indrawan</w:t>
      </w:r>
      <w:proofErr w:type="spellEnd"/>
      <w:r w:rsidRPr="00AF3E20">
        <w:rPr>
          <w:rFonts w:ascii="Times New Roman" w:hAnsi="Times New Roman" w:cs="Times New Roman"/>
          <w:b/>
          <w:sz w:val="24"/>
          <w:szCs w:val="24"/>
        </w:rPr>
        <w:t>, SE.</w:t>
      </w:r>
      <w:proofErr w:type="gramStart"/>
      <w:r w:rsidRPr="00AF3E20">
        <w:rPr>
          <w:rFonts w:ascii="Times New Roman" w:hAnsi="Times New Roman" w:cs="Times New Roman"/>
          <w:b/>
          <w:sz w:val="24"/>
          <w:szCs w:val="24"/>
        </w:rPr>
        <w:t>,MM</w:t>
      </w:r>
      <w:proofErr w:type="gramEnd"/>
      <w:r w:rsidRPr="00AF3E20">
        <w:rPr>
          <w:rFonts w:ascii="Times New Roman" w:hAnsi="Times New Roman" w:cs="Times New Roman"/>
          <w:b/>
          <w:sz w:val="24"/>
          <w:szCs w:val="24"/>
        </w:rPr>
        <w:t>.</w:t>
      </w: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B79BD" w:rsidRPr="00BB79BD" w:rsidRDefault="00BB79BD" w:rsidP="00BB79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sectPr w:rsidR="00BB79BD" w:rsidRPr="00BB79BD" w:rsidSect="00AD46BC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2F" w:rsidRDefault="00F0332F" w:rsidP="007E6D2D">
      <w:pPr>
        <w:spacing w:after="0" w:line="240" w:lineRule="auto"/>
      </w:pPr>
      <w:r>
        <w:separator/>
      </w:r>
    </w:p>
  </w:endnote>
  <w:endnote w:type="continuationSeparator" w:id="0">
    <w:p w:rsidR="00F0332F" w:rsidRDefault="00F0332F" w:rsidP="007E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2F" w:rsidRDefault="00F0332F" w:rsidP="007E6D2D">
      <w:pPr>
        <w:spacing w:after="0" w:line="240" w:lineRule="auto"/>
      </w:pPr>
      <w:r>
        <w:separator/>
      </w:r>
    </w:p>
  </w:footnote>
  <w:footnote w:type="continuationSeparator" w:id="0">
    <w:p w:rsidR="00F0332F" w:rsidRDefault="00F0332F" w:rsidP="007E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2D" w:rsidRPr="007E6D2D" w:rsidRDefault="007E6D2D">
    <w:pPr>
      <w:pStyle w:val="Header"/>
      <w:rPr>
        <w:rFonts w:ascii="Times New Roman" w:hAnsi="Times New Roman" w:cs="Times New Roman"/>
        <w:noProof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7578"/>
    </w:tblGrid>
    <w:tr w:rsidR="007E6D2D" w:rsidRPr="007E6D2D" w:rsidTr="00AD46BC">
      <w:trPr>
        <w:trHeight w:val="1718"/>
      </w:trPr>
      <w:tc>
        <w:tcPr>
          <w:tcW w:w="1998" w:type="dxa"/>
        </w:tcPr>
        <w:p w:rsidR="007E6D2D" w:rsidRPr="007E6D2D" w:rsidRDefault="007E6D2D">
          <w:pPr>
            <w:pStyle w:val="Header"/>
            <w:rPr>
              <w:rFonts w:ascii="Times New Roman" w:hAnsi="Times New Roman" w:cs="Times New Roman"/>
              <w:noProof/>
            </w:rPr>
          </w:pPr>
          <w:r w:rsidRPr="007E6D2D">
            <w:rPr>
              <w:rFonts w:ascii="Times New Roman" w:hAnsi="Times New Roman" w:cs="Times New Roman"/>
              <w:noProof/>
            </w:rPr>
            <w:drawing>
              <wp:inline distT="0" distB="0" distL="0" distR="0" wp14:anchorId="7A921065" wp14:editId="508BF36B">
                <wp:extent cx="1123950" cy="107149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as-Pembangunan-Panca-Bud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197" cy="10765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:rsidR="007E6D2D" w:rsidRPr="007E6D2D" w:rsidRDefault="007E6D2D" w:rsidP="00AD46BC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E6D2D">
            <w:rPr>
              <w:rFonts w:ascii="Times New Roman" w:hAnsi="Times New Roman" w:cs="Times New Roman"/>
              <w:b/>
              <w:sz w:val="24"/>
              <w:szCs w:val="24"/>
            </w:rPr>
            <w:t>YAY</w:t>
          </w:r>
          <w:r w:rsidRPr="007E6D2D">
            <w:rPr>
              <w:rFonts w:ascii="Times New Roman" w:hAnsi="Times New Roman" w:cs="Times New Roman"/>
              <w:b/>
              <w:sz w:val="24"/>
              <w:szCs w:val="24"/>
            </w:rPr>
            <w:t>ASAN PROF. DR. H. KADIRUN YAHYA</w:t>
          </w:r>
        </w:p>
        <w:p w:rsidR="007E6D2D" w:rsidRPr="007E6D2D" w:rsidRDefault="007E6D2D" w:rsidP="00AD46BC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6D2D">
            <w:rPr>
              <w:rFonts w:ascii="Times New Roman" w:hAnsi="Times New Roman" w:cs="Times New Roman"/>
              <w:b/>
              <w:sz w:val="28"/>
              <w:szCs w:val="28"/>
            </w:rPr>
            <w:t>UNIVERSITAS PEMBANGUNAN PANCA BUDI</w:t>
          </w:r>
        </w:p>
        <w:p w:rsidR="007E6D2D" w:rsidRPr="00AD46BC" w:rsidRDefault="007E6D2D" w:rsidP="00AD46BC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AD46BC">
            <w:rPr>
              <w:rFonts w:ascii="Times New Roman" w:hAnsi="Times New Roman" w:cs="Times New Roman"/>
            </w:rPr>
            <w:t xml:space="preserve">Jl. </w:t>
          </w:r>
          <w:proofErr w:type="spellStart"/>
          <w:r w:rsidRPr="00AD46BC">
            <w:rPr>
              <w:rFonts w:ascii="Times New Roman" w:hAnsi="Times New Roman" w:cs="Times New Roman"/>
            </w:rPr>
            <w:t>Jend</w:t>
          </w:r>
          <w:proofErr w:type="spellEnd"/>
          <w:r w:rsidRPr="00AD46BC">
            <w:rPr>
              <w:rFonts w:ascii="Times New Roman" w:hAnsi="Times New Roman" w:cs="Times New Roman"/>
            </w:rPr>
            <w:t xml:space="preserve">. </w:t>
          </w:r>
          <w:proofErr w:type="spellStart"/>
          <w:r w:rsidRPr="00AD46BC">
            <w:rPr>
              <w:rFonts w:ascii="Times New Roman" w:hAnsi="Times New Roman" w:cs="Times New Roman"/>
            </w:rPr>
            <w:t>Gatot</w:t>
          </w:r>
          <w:proofErr w:type="spellEnd"/>
          <w:r w:rsidRPr="00AD46B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AD46BC">
            <w:rPr>
              <w:rFonts w:ascii="Times New Roman" w:hAnsi="Times New Roman" w:cs="Times New Roman"/>
            </w:rPr>
            <w:t>Subroto</w:t>
          </w:r>
          <w:proofErr w:type="spellEnd"/>
          <w:r w:rsidRPr="00AD46BC">
            <w:rPr>
              <w:rFonts w:ascii="Times New Roman" w:hAnsi="Times New Roman" w:cs="Times New Roman"/>
            </w:rPr>
            <w:t xml:space="preserve"> Km. 4</w:t>
          </w:r>
          <w:proofErr w:type="gramStart"/>
          <w:r w:rsidRPr="00AD46BC">
            <w:rPr>
              <w:rFonts w:ascii="Times New Roman" w:hAnsi="Times New Roman" w:cs="Times New Roman"/>
            </w:rPr>
            <w:t>,5</w:t>
          </w:r>
          <w:proofErr w:type="gramEnd"/>
          <w:r w:rsidRPr="00AD46BC">
            <w:rPr>
              <w:rFonts w:ascii="Times New Roman" w:hAnsi="Times New Roman" w:cs="Times New Roman"/>
            </w:rPr>
            <w:t xml:space="preserve"> (061) 8455571 Fax. (061) 4514808 </w:t>
          </w:r>
          <w:proofErr w:type="spellStart"/>
          <w:r w:rsidRPr="00AD46BC">
            <w:rPr>
              <w:rFonts w:ascii="Times New Roman" w:hAnsi="Times New Roman" w:cs="Times New Roman"/>
            </w:rPr>
            <w:t>PO.Box</w:t>
          </w:r>
          <w:proofErr w:type="spellEnd"/>
          <w:r w:rsidRPr="00AD46BC">
            <w:rPr>
              <w:rFonts w:ascii="Times New Roman" w:hAnsi="Times New Roman" w:cs="Times New Roman"/>
            </w:rPr>
            <w:t xml:space="preserve"> 1099</w:t>
          </w:r>
        </w:p>
        <w:p w:rsidR="007E6D2D" w:rsidRPr="007E6D2D" w:rsidRDefault="007E6D2D" w:rsidP="00AD46BC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E6D2D">
            <w:rPr>
              <w:rFonts w:ascii="Times New Roman" w:hAnsi="Times New Roman" w:cs="Times New Roman"/>
              <w:b/>
              <w:sz w:val="24"/>
              <w:szCs w:val="24"/>
            </w:rPr>
            <w:t>MEDAN ~ INDONESIA</w:t>
          </w:r>
        </w:p>
        <w:p w:rsidR="007E6D2D" w:rsidRPr="007E6D2D" w:rsidRDefault="007E6D2D" w:rsidP="00AD46BC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E6D2D">
            <w:rPr>
              <w:rFonts w:ascii="Times New Roman" w:hAnsi="Times New Roman" w:cs="Times New Roman"/>
              <w:sz w:val="24"/>
              <w:szCs w:val="24"/>
            </w:rPr>
            <w:t xml:space="preserve">e-mail: </w:t>
          </w:r>
          <w:hyperlink r:id="rId2" w:history="1">
            <w:r w:rsidRPr="007E6D2D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>unpab@pancabudi.ac.id</w:t>
            </w:r>
          </w:hyperlink>
          <w:r w:rsidRPr="007E6D2D">
            <w:rPr>
              <w:rFonts w:ascii="Times New Roman" w:hAnsi="Times New Roman" w:cs="Times New Roman"/>
              <w:sz w:val="24"/>
              <w:szCs w:val="24"/>
            </w:rPr>
            <w:t xml:space="preserve"> http: www.pancabudi.ac.id</w:t>
          </w:r>
        </w:p>
      </w:tc>
    </w:tr>
  </w:tbl>
  <w:p w:rsidR="007E6D2D" w:rsidRPr="007E6D2D" w:rsidRDefault="00AD46BC">
    <w:pPr>
      <w:pStyle w:val="Header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62C1C" wp14:editId="1BD6F8A7">
              <wp:simplePos x="0" y="0"/>
              <wp:positionH relativeFrom="column">
                <wp:posOffset>-66675</wp:posOffset>
              </wp:positionH>
              <wp:positionV relativeFrom="paragraph">
                <wp:posOffset>78740</wp:posOffset>
              </wp:positionV>
              <wp:extent cx="6076950" cy="9525"/>
              <wp:effectExtent l="19050" t="38100" r="19050" b="476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6950" cy="9525"/>
                      </a:xfrm>
                      <a:prstGeom prst="line">
                        <a:avLst/>
                      </a:prstGeom>
                      <a:ln w="76200" cmpd="thickThin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.2pt" to="473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" strokecolor="#4579b8 [3044]" strokeweight="6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2D"/>
    <w:rsid w:val="00084ACA"/>
    <w:rsid w:val="00484E7E"/>
    <w:rsid w:val="00526035"/>
    <w:rsid w:val="007E6D2D"/>
    <w:rsid w:val="00884A00"/>
    <w:rsid w:val="00AD46BC"/>
    <w:rsid w:val="00AF3E20"/>
    <w:rsid w:val="00BB79BD"/>
    <w:rsid w:val="00E15FE1"/>
    <w:rsid w:val="00F0332F"/>
    <w:rsid w:val="00F8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D2D"/>
  </w:style>
  <w:style w:type="paragraph" w:styleId="Footer">
    <w:name w:val="footer"/>
    <w:basedOn w:val="Normal"/>
    <w:link w:val="FooterChar"/>
    <w:uiPriority w:val="99"/>
    <w:unhideWhenUsed/>
    <w:rsid w:val="007E6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D2D"/>
  </w:style>
  <w:style w:type="paragraph" w:styleId="BalloonText">
    <w:name w:val="Balloon Text"/>
    <w:basedOn w:val="Normal"/>
    <w:link w:val="BalloonTextChar"/>
    <w:uiPriority w:val="99"/>
    <w:semiHidden/>
    <w:unhideWhenUsed/>
    <w:rsid w:val="007E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E6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D2D"/>
  </w:style>
  <w:style w:type="paragraph" w:styleId="Footer">
    <w:name w:val="footer"/>
    <w:basedOn w:val="Normal"/>
    <w:link w:val="FooterChar"/>
    <w:uiPriority w:val="99"/>
    <w:unhideWhenUsed/>
    <w:rsid w:val="007E6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D2D"/>
  </w:style>
  <w:style w:type="paragraph" w:styleId="BalloonText">
    <w:name w:val="Balloon Text"/>
    <w:basedOn w:val="Normal"/>
    <w:link w:val="BalloonTextChar"/>
    <w:uiPriority w:val="99"/>
    <w:semiHidden/>
    <w:unhideWhenUsed/>
    <w:rsid w:val="007E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E6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pab@pancabudi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2019-05-20T02:45:00Z</dcterms:created>
  <dcterms:modified xsi:type="dcterms:W3CDTF">2019-05-20T04:18:00Z</dcterms:modified>
</cp:coreProperties>
</file>